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2D" w:rsidRPr="00952976" w:rsidRDefault="008C782D" w:rsidP="008C782D">
      <w:pPr>
        <w:pStyle w:val="a3"/>
        <w:spacing w:after="0"/>
        <w:jc w:val="center"/>
        <w:rPr>
          <w:b/>
          <w:sz w:val="28"/>
          <w:szCs w:val="28"/>
          <w:lang w:val="kk-KZ"/>
        </w:rPr>
      </w:pPr>
      <w:r w:rsidRPr="00952976">
        <w:rPr>
          <w:b/>
          <w:sz w:val="28"/>
          <w:szCs w:val="28"/>
          <w:lang w:val="kk-KZ"/>
        </w:rPr>
        <w:t xml:space="preserve">5В014900 – музей ісі және ескерткіштерді қорғау мамандығының </w:t>
      </w:r>
      <w:r w:rsidR="009111F0">
        <w:rPr>
          <w:b/>
          <w:sz w:val="28"/>
          <w:szCs w:val="28"/>
          <w:lang w:val="kk-KZ"/>
        </w:rPr>
        <w:t>3</w:t>
      </w:r>
      <w:r w:rsidRPr="00952976">
        <w:rPr>
          <w:b/>
          <w:sz w:val="28"/>
          <w:szCs w:val="28"/>
          <w:lang w:val="kk-KZ"/>
        </w:rPr>
        <w:t xml:space="preserve"> курстарға арналған «</w:t>
      </w:r>
      <w:r w:rsidR="009111F0">
        <w:rPr>
          <w:b/>
          <w:sz w:val="28"/>
          <w:szCs w:val="28"/>
          <w:lang w:val="kk-KZ"/>
        </w:rPr>
        <w:t>Қазіргі замандағы өнер</w:t>
      </w:r>
      <w:r w:rsidRPr="00952976">
        <w:rPr>
          <w:b/>
          <w:sz w:val="28"/>
          <w:szCs w:val="28"/>
          <w:lang w:val="kk-KZ"/>
        </w:rPr>
        <w:t>»  пәнінен қорытынды бақылау сұрақтары</w:t>
      </w:r>
    </w:p>
    <w:p w:rsidR="008C782D" w:rsidRPr="00952976" w:rsidRDefault="008C782D" w:rsidP="008C782D">
      <w:pPr>
        <w:pStyle w:val="a3"/>
        <w:spacing w:after="0"/>
        <w:jc w:val="center"/>
        <w:rPr>
          <w:b/>
          <w:sz w:val="28"/>
          <w:szCs w:val="28"/>
          <w:lang w:val="kk-KZ"/>
        </w:rPr>
      </w:pPr>
    </w:p>
    <w:p w:rsidR="00615277" w:rsidRDefault="008C782D" w:rsidP="0095297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297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75947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52976">
        <w:rPr>
          <w:rFonts w:ascii="Times New Roman" w:hAnsi="Times New Roman" w:cs="Times New Roman"/>
          <w:sz w:val="28"/>
          <w:szCs w:val="28"/>
          <w:lang w:val="kk-KZ"/>
        </w:rPr>
        <w:t xml:space="preserve"> Өнер ұғымы, қалыптасу кезеңдерін талдаңыз.</w:t>
      </w:r>
    </w:p>
    <w:p w:rsidR="008817C3" w:rsidRDefault="008C782D" w:rsidP="008817C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297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75C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52976">
        <w:rPr>
          <w:rFonts w:ascii="Times New Roman" w:hAnsi="Times New Roman" w:cs="Times New Roman"/>
          <w:sz w:val="28"/>
          <w:szCs w:val="28"/>
          <w:lang w:val="kk-KZ"/>
        </w:rPr>
        <w:t xml:space="preserve"> Көр</w:t>
      </w:r>
      <w:r w:rsidR="008817C3">
        <w:rPr>
          <w:rFonts w:ascii="Times New Roman" w:hAnsi="Times New Roman" w:cs="Times New Roman"/>
          <w:sz w:val="28"/>
          <w:szCs w:val="28"/>
          <w:lang w:val="kk-KZ"/>
        </w:rPr>
        <w:t>кемсурет туындаларын сипаттаңыз</w:t>
      </w:r>
    </w:p>
    <w:p w:rsidR="00F75C6A" w:rsidRDefault="00952976" w:rsidP="008817C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2976">
        <w:rPr>
          <w:rFonts w:ascii="Times New Roman" w:hAnsi="Times New Roman" w:cs="Times New Roman"/>
          <w:sz w:val="28"/>
          <w:szCs w:val="28"/>
          <w:lang w:val="kk-KZ"/>
        </w:rPr>
        <w:t xml:space="preserve">3. Үндістан өнері </w:t>
      </w:r>
      <w:r w:rsidR="00615277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F75C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11F0">
        <w:rPr>
          <w:rFonts w:ascii="Times New Roman" w:hAnsi="Times New Roman" w:cs="Times New Roman"/>
          <w:sz w:val="28"/>
          <w:szCs w:val="28"/>
          <w:lang w:val="kk-KZ"/>
        </w:rPr>
        <w:t>қазіргі</w:t>
      </w:r>
      <w:r w:rsidR="008817C3">
        <w:rPr>
          <w:rFonts w:ascii="Times New Roman" w:hAnsi="Times New Roman" w:cs="Times New Roman"/>
          <w:sz w:val="28"/>
          <w:szCs w:val="28"/>
          <w:lang w:val="kk-KZ"/>
        </w:rPr>
        <w:t xml:space="preserve">  ерекшеліктері                                                                                                   </w:t>
      </w:r>
    </w:p>
    <w:p w:rsidR="00F75C6A" w:rsidRDefault="00F75C6A" w:rsidP="00952976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Буддизм кезеңіндегі өнер тарихы</w:t>
      </w:r>
      <w:r w:rsidR="008817C3">
        <w:rPr>
          <w:rFonts w:ascii="Times New Roman" w:hAnsi="Times New Roman" w:cs="Times New Roman"/>
          <w:sz w:val="28"/>
          <w:szCs w:val="28"/>
          <w:lang w:val="kk-KZ"/>
        </w:rPr>
        <w:t>н талдаңыз</w:t>
      </w:r>
    </w:p>
    <w:p w:rsidR="00952976" w:rsidRPr="00952976" w:rsidRDefault="00F75C6A" w:rsidP="00F75C6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952976" w:rsidRPr="00952976">
        <w:rPr>
          <w:rFonts w:ascii="Times New Roman" w:hAnsi="Times New Roman" w:cs="Times New Roman"/>
          <w:sz w:val="28"/>
          <w:szCs w:val="28"/>
          <w:lang w:val="kk-KZ"/>
        </w:rPr>
        <w:t>Бирма өнері</w:t>
      </w:r>
      <w:r w:rsidR="008817C3">
        <w:rPr>
          <w:rFonts w:ascii="Times New Roman" w:hAnsi="Times New Roman" w:cs="Times New Roman"/>
          <w:sz w:val="28"/>
          <w:szCs w:val="28"/>
          <w:lang w:val="kk-KZ"/>
        </w:rPr>
        <w:t>не сипаттама</w:t>
      </w:r>
    </w:p>
    <w:p w:rsidR="00952976" w:rsidRPr="00952976" w:rsidRDefault="00952976" w:rsidP="00F75C6A">
      <w:pPr>
        <w:pStyle w:val="a5"/>
        <w:numPr>
          <w:ilvl w:val="0"/>
          <w:numId w:val="2"/>
        </w:numPr>
        <w:tabs>
          <w:tab w:val="left" w:pos="0"/>
        </w:tabs>
        <w:ind w:left="-284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952976">
        <w:rPr>
          <w:rFonts w:ascii="Times New Roman" w:hAnsi="Times New Roman" w:cs="Times New Roman"/>
          <w:sz w:val="28"/>
          <w:szCs w:val="28"/>
          <w:lang w:val="kk-KZ"/>
        </w:rPr>
        <w:t>Тайланд өнері</w:t>
      </w:r>
      <w:r w:rsidR="008817C3">
        <w:rPr>
          <w:rFonts w:ascii="Times New Roman" w:hAnsi="Times New Roman" w:cs="Times New Roman"/>
          <w:sz w:val="28"/>
          <w:szCs w:val="28"/>
          <w:lang w:val="kk-KZ"/>
        </w:rPr>
        <w:t>нің ерекшелігі</w:t>
      </w:r>
    </w:p>
    <w:p w:rsidR="00952976" w:rsidRPr="00952976" w:rsidRDefault="009111F0" w:rsidP="00F75C6A">
      <w:pPr>
        <w:pStyle w:val="a5"/>
        <w:numPr>
          <w:ilvl w:val="0"/>
          <w:numId w:val="2"/>
        </w:numPr>
        <w:tabs>
          <w:tab w:val="left" w:pos="0"/>
        </w:tabs>
        <w:ind w:left="-28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ХІХ ғғ </w:t>
      </w:r>
      <w:r w:rsidR="008817C3">
        <w:rPr>
          <w:rFonts w:ascii="Times New Roman" w:hAnsi="Times New Roman" w:cs="Times New Roman"/>
          <w:sz w:val="28"/>
          <w:szCs w:val="28"/>
          <w:lang w:val="kk-KZ"/>
        </w:rPr>
        <w:t>Камбоджа</w:t>
      </w:r>
      <w:r w:rsidR="00952976" w:rsidRPr="00952976">
        <w:rPr>
          <w:rFonts w:ascii="Times New Roman" w:hAnsi="Times New Roman" w:cs="Times New Roman"/>
          <w:sz w:val="28"/>
          <w:szCs w:val="28"/>
          <w:lang w:val="kk-KZ"/>
        </w:rPr>
        <w:t xml:space="preserve"> өнері</w:t>
      </w:r>
      <w:r w:rsidR="008817C3">
        <w:rPr>
          <w:rFonts w:ascii="Times New Roman" w:hAnsi="Times New Roman" w:cs="Times New Roman"/>
          <w:sz w:val="28"/>
          <w:szCs w:val="28"/>
          <w:lang w:val="kk-KZ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kk-KZ"/>
        </w:rPr>
        <w:t>талдау</w:t>
      </w:r>
    </w:p>
    <w:p w:rsidR="00952976" w:rsidRPr="00952976" w:rsidRDefault="009111F0" w:rsidP="00F75C6A">
      <w:pPr>
        <w:pStyle w:val="a5"/>
        <w:numPr>
          <w:ilvl w:val="0"/>
          <w:numId w:val="2"/>
        </w:numPr>
        <w:tabs>
          <w:tab w:val="left" w:pos="0"/>
        </w:tabs>
        <w:ind w:left="-28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ХІХ ғғ </w:t>
      </w:r>
      <w:r w:rsidR="00952976" w:rsidRPr="00952976">
        <w:rPr>
          <w:rFonts w:ascii="Times New Roman" w:hAnsi="Times New Roman" w:cs="Times New Roman"/>
          <w:sz w:val="28"/>
          <w:szCs w:val="28"/>
          <w:lang w:val="kk-KZ"/>
        </w:rPr>
        <w:t>Вьетнам мен Лаос өнері</w:t>
      </w:r>
      <w:r w:rsidR="008817C3">
        <w:rPr>
          <w:rFonts w:ascii="Times New Roman" w:hAnsi="Times New Roman" w:cs="Times New Roman"/>
          <w:sz w:val="28"/>
          <w:szCs w:val="28"/>
          <w:lang w:val="kk-KZ"/>
        </w:rPr>
        <w:t xml:space="preserve"> салыстырыңыз</w:t>
      </w:r>
    </w:p>
    <w:p w:rsidR="00952976" w:rsidRPr="00952976" w:rsidRDefault="009111F0" w:rsidP="00F75C6A">
      <w:pPr>
        <w:pStyle w:val="a5"/>
        <w:numPr>
          <w:ilvl w:val="0"/>
          <w:numId w:val="2"/>
        </w:numPr>
        <w:tabs>
          <w:tab w:val="left" w:pos="0"/>
          <w:tab w:val="left" w:pos="426"/>
        </w:tabs>
        <w:ind w:left="-28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ХІХ ғасырдағы </w:t>
      </w:r>
      <w:r w:rsidR="00952976" w:rsidRPr="00952976">
        <w:rPr>
          <w:rFonts w:ascii="Times New Roman" w:hAnsi="Times New Roman" w:cs="Times New Roman"/>
          <w:sz w:val="28"/>
          <w:szCs w:val="28"/>
          <w:lang w:val="kk-KZ"/>
        </w:rPr>
        <w:t>Индонезия өнері</w:t>
      </w:r>
      <w:r w:rsidR="008817C3">
        <w:rPr>
          <w:rFonts w:ascii="Times New Roman" w:hAnsi="Times New Roman" w:cs="Times New Roman"/>
          <w:sz w:val="28"/>
          <w:szCs w:val="28"/>
          <w:lang w:val="kk-KZ"/>
        </w:rPr>
        <w:t>н талдау</w:t>
      </w:r>
    </w:p>
    <w:p w:rsidR="00952976" w:rsidRPr="00952976" w:rsidRDefault="00952976" w:rsidP="00F75C6A">
      <w:pPr>
        <w:pStyle w:val="a5"/>
        <w:numPr>
          <w:ilvl w:val="0"/>
          <w:numId w:val="2"/>
        </w:numPr>
        <w:tabs>
          <w:tab w:val="left" w:pos="0"/>
          <w:tab w:val="left" w:pos="284"/>
        </w:tabs>
        <w:ind w:left="-284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2976">
        <w:rPr>
          <w:rFonts w:ascii="Times New Roman" w:hAnsi="Times New Roman" w:cs="Times New Roman"/>
          <w:sz w:val="28"/>
          <w:szCs w:val="28"/>
          <w:lang w:val="kk-KZ"/>
        </w:rPr>
        <w:t>Дж.Вазаридің өмірбаяны мен шығармашылығы</w:t>
      </w:r>
    </w:p>
    <w:p w:rsidR="00952976" w:rsidRPr="00F75C6A" w:rsidRDefault="009111F0" w:rsidP="00952976">
      <w:pPr>
        <w:pStyle w:val="a5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ХХ ғ </w:t>
      </w:r>
      <w:r w:rsidR="00952976" w:rsidRPr="00F75C6A">
        <w:rPr>
          <w:rFonts w:ascii="Times New Roman" w:hAnsi="Times New Roman" w:cs="Times New Roman"/>
          <w:sz w:val="28"/>
          <w:szCs w:val="28"/>
          <w:lang w:val="kk-KZ"/>
        </w:rPr>
        <w:t>АҚШ өнерініне сипаттама</w:t>
      </w:r>
      <w:r w:rsidR="001D404D">
        <w:rPr>
          <w:rFonts w:ascii="Times New Roman" w:hAnsi="Times New Roman" w:cs="Times New Roman"/>
          <w:sz w:val="28"/>
          <w:szCs w:val="28"/>
          <w:lang w:val="kk-KZ"/>
        </w:rPr>
        <w:t xml:space="preserve"> беріңіз</w:t>
      </w:r>
      <w:r w:rsidR="00952976" w:rsidRPr="00F75C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958A8" w:rsidRPr="00952976" w:rsidRDefault="009111F0" w:rsidP="00B958A8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ХІХ</w:t>
      </w:r>
      <w:r w:rsidR="00B958A8">
        <w:rPr>
          <w:rFonts w:ascii="Times New Roman" w:hAnsi="Times New Roman" w:cs="Times New Roman"/>
          <w:sz w:val="28"/>
          <w:szCs w:val="28"/>
          <w:lang w:val="kk-KZ"/>
        </w:rPr>
        <w:t xml:space="preserve"> -ғасырдағы </w:t>
      </w:r>
      <w:r w:rsidR="00952976" w:rsidRPr="00952976">
        <w:rPr>
          <w:rFonts w:ascii="Times New Roman" w:hAnsi="Times New Roman" w:cs="Times New Roman"/>
          <w:sz w:val="28"/>
          <w:szCs w:val="28"/>
          <w:lang w:val="kk-KZ"/>
        </w:rPr>
        <w:t>Голландия өнері</w:t>
      </w:r>
      <w:r w:rsidR="00B958A8">
        <w:rPr>
          <w:rFonts w:ascii="Times New Roman" w:hAnsi="Times New Roman" w:cs="Times New Roman"/>
          <w:sz w:val="28"/>
          <w:szCs w:val="28"/>
          <w:lang w:val="kk-KZ"/>
        </w:rPr>
        <w:t xml:space="preserve">нің </w:t>
      </w:r>
      <w:r w:rsidR="00B958A8" w:rsidRPr="00B958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58A8">
        <w:rPr>
          <w:rFonts w:ascii="Times New Roman" w:hAnsi="Times New Roman" w:cs="Times New Roman"/>
          <w:sz w:val="28"/>
          <w:szCs w:val="28"/>
          <w:lang w:val="kk-KZ"/>
        </w:rPr>
        <w:t>көрнекті өкілдері</w:t>
      </w:r>
    </w:p>
    <w:p w:rsidR="00952976" w:rsidRPr="00B958A8" w:rsidRDefault="009111F0" w:rsidP="00952976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ХХ</w:t>
      </w:r>
      <w:r w:rsidR="00B958A8">
        <w:rPr>
          <w:rFonts w:ascii="Times New Roman" w:hAnsi="Times New Roman" w:cs="Times New Roman"/>
          <w:sz w:val="28"/>
          <w:szCs w:val="28"/>
          <w:lang w:val="kk-KZ"/>
        </w:rPr>
        <w:t xml:space="preserve"> ғғ. </w:t>
      </w:r>
      <w:r w:rsidR="00B958A8" w:rsidRPr="00B958A8">
        <w:rPr>
          <w:rFonts w:ascii="Times New Roman" w:hAnsi="Times New Roman" w:cs="Times New Roman"/>
          <w:sz w:val="28"/>
          <w:szCs w:val="28"/>
          <w:lang w:val="kk-KZ"/>
        </w:rPr>
        <w:t xml:space="preserve">Испан </w:t>
      </w:r>
      <w:r w:rsidR="00B958A8">
        <w:rPr>
          <w:rFonts w:ascii="Times New Roman" w:hAnsi="Times New Roman" w:cs="Times New Roman"/>
          <w:sz w:val="28"/>
          <w:szCs w:val="28"/>
          <w:lang w:val="kk-KZ"/>
        </w:rPr>
        <w:t>өнерінің көрнекті өкілдері</w:t>
      </w:r>
    </w:p>
    <w:p w:rsidR="00952976" w:rsidRPr="00952976" w:rsidRDefault="009111F0" w:rsidP="00952976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Қазіргі кездегі</w:t>
      </w:r>
      <w:r w:rsidR="00952976" w:rsidRPr="00952976">
        <w:rPr>
          <w:rFonts w:ascii="Times New Roman" w:hAnsi="Times New Roman" w:cs="Times New Roman"/>
          <w:sz w:val="28"/>
          <w:szCs w:val="28"/>
          <w:lang w:val="kk-KZ"/>
        </w:rPr>
        <w:t xml:space="preserve"> Батыс Европа өн</w:t>
      </w:r>
      <w:r w:rsidR="00B958A8">
        <w:rPr>
          <w:rFonts w:ascii="Times New Roman" w:hAnsi="Times New Roman" w:cs="Times New Roman"/>
          <w:sz w:val="28"/>
          <w:szCs w:val="28"/>
          <w:lang w:val="kk-KZ"/>
        </w:rPr>
        <w:t>ерінің ерекшелігі (</w:t>
      </w:r>
      <w:r>
        <w:rPr>
          <w:rFonts w:ascii="Times New Roman" w:hAnsi="Times New Roman" w:cs="Times New Roman"/>
          <w:sz w:val="28"/>
          <w:szCs w:val="28"/>
          <w:lang w:val="kk-KZ"/>
        </w:rPr>
        <w:t>ХХ</w:t>
      </w:r>
      <w:r w:rsidR="00B958A8">
        <w:rPr>
          <w:rFonts w:ascii="Times New Roman" w:hAnsi="Times New Roman" w:cs="Times New Roman"/>
          <w:sz w:val="28"/>
          <w:szCs w:val="28"/>
          <w:lang w:val="kk-KZ"/>
        </w:rPr>
        <w:t>ғ.</w:t>
      </w:r>
      <w:r w:rsidR="00952976" w:rsidRPr="00952976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75C6A" w:rsidRPr="00F75C6A" w:rsidRDefault="009111F0" w:rsidP="00952976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ind w:left="-284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ХХ ғғ </w:t>
      </w:r>
      <w:r w:rsidR="00F75C6A">
        <w:rPr>
          <w:sz w:val="28"/>
          <w:szCs w:val="28"/>
          <w:lang w:val="kk-KZ"/>
        </w:rPr>
        <w:t>Қытай</w:t>
      </w:r>
      <w:r w:rsidR="00F75C6A" w:rsidRPr="009111F0">
        <w:rPr>
          <w:sz w:val="28"/>
          <w:szCs w:val="28"/>
          <w:lang w:val="kk-KZ"/>
        </w:rPr>
        <w:t xml:space="preserve"> </w:t>
      </w:r>
      <w:r w:rsidR="00F75C6A">
        <w:rPr>
          <w:sz w:val="28"/>
          <w:szCs w:val="28"/>
          <w:lang w:val="kk-KZ"/>
        </w:rPr>
        <w:t>өнерінің ерекшеліктері</w:t>
      </w:r>
    </w:p>
    <w:p w:rsidR="00F75C6A" w:rsidRPr="00F75C6A" w:rsidRDefault="009111F0" w:rsidP="00952976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ind w:left="-284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ХІХ ғасырдағы</w:t>
      </w:r>
      <w:r w:rsidR="00255B51">
        <w:rPr>
          <w:sz w:val="28"/>
          <w:szCs w:val="28"/>
          <w:lang w:val="kk-KZ"/>
        </w:rPr>
        <w:t xml:space="preserve"> театр өнері</w:t>
      </w:r>
    </w:p>
    <w:p w:rsidR="00952976" w:rsidRDefault="00F75C6A" w:rsidP="00952976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ind w:left="-284" w:firstLine="0"/>
        <w:rPr>
          <w:sz w:val="28"/>
          <w:szCs w:val="28"/>
          <w:lang w:val="kk-KZ"/>
        </w:rPr>
      </w:pPr>
      <w:r w:rsidRPr="00952976">
        <w:rPr>
          <w:sz w:val="28"/>
          <w:szCs w:val="28"/>
          <w:lang w:val="kk-KZ"/>
        </w:rPr>
        <w:t>Жапон өнері</w:t>
      </w:r>
      <w:r w:rsidR="00255B51">
        <w:rPr>
          <w:sz w:val="28"/>
          <w:szCs w:val="28"/>
          <w:lang w:val="kk-KZ"/>
        </w:rPr>
        <w:t>не анализ жасаңыз</w:t>
      </w:r>
    </w:p>
    <w:p w:rsidR="006112AD" w:rsidRPr="00952976" w:rsidRDefault="006112AD" w:rsidP="00952976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ind w:left="-284" w:firstLine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Гобилен тарихы</w:t>
      </w:r>
    </w:p>
    <w:p w:rsidR="00952976" w:rsidRPr="00952976" w:rsidRDefault="00952976" w:rsidP="00952976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ind w:left="-284" w:firstLine="0"/>
        <w:rPr>
          <w:sz w:val="28"/>
          <w:szCs w:val="28"/>
          <w:lang w:val="kk-KZ"/>
        </w:rPr>
      </w:pPr>
      <w:r w:rsidRPr="00952976">
        <w:rPr>
          <w:sz w:val="28"/>
          <w:szCs w:val="28"/>
          <w:lang w:val="kk-KZ"/>
        </w:rPr>
        <w:t>Есік қо</w:t>
      </w:r>
      <w:r w:rsidR="002C7E3B">
        <w:rPr>
          <w:sz w:val="28"/>
          <w:szCs w:val="28"/>
          <w:lang w:val="kk-KZ"/>
        </w:rPr>
        <w:t xml:space="preserve">рғанындағы </w:t>
      </w:r>
      <w:r w:rsidR="006112AD">
        <w:rPr>
          <w:sz w:val="28"/>
          <w:szCs w:val="28"/>
          <w:lang w:val="kk-KZ"/>
        </w:rPr>
        <w:t>«Алтын адам</w:t>
      </w:r>
      <w:r w:rsidR="002C7E3B">
        <w:rPr>
          <w:sz w:val="28"/>
          <w:szCs w:val="28"/>
          <w:lang w:val="kk-KZ"/>
        </w:rPr>
        <w:t>ға</w:t>
      </w:r>
      <w:r w:rsidR="006112AD">
        <w:rPr>
          <w:sz w:val="28"/>
          <w:szCs w:val="28"/>
          <w:lang w:val="kk-KZ"/>
        </w:rPr>
        <w:t>»</w:t>
      </w:r>
      <w:r w:rsidR="002C7E3B">
        <w:rPr>
          <w:sz w:val="28"/>
          <w:szCs w:val="28"/>
          <w:lang w:val="kk-KZ"/>
        </w:rPr>
        <w:t xml:space="preserve"> сипаттама жасаңыз</w:t>
      </w:r>
      <w:r w:rsidR="006112AD">
        <w:rPr>
          <w:sz w:val="28"/>
          <w:szCs w:val="28"/>
          <w:lang w:val="kk-KZ"/>
        </w:rPr>
        <w:t xml:space="preserve"> </w:t>
      </w:r>
    </w:p>
    <w:p w:rsidR="00952976" w:rsidRPr="00952976" w:rsidRDefault="006112AD" w:rsidP="00952976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Батыс Еуропа</w:t>
      </w:r>
      <w:r w:rsidR="00952976" w:rsidRPr="00952976">
        <w:rPr>
          <w:rFonts w:ascii="Times New Roman" w:hAnsi="Times New Roman" w:cs="Times New Roman"/>
          <w:sz w:val="28"/>
          <w:szCs w:val="28"/>
          <w:lang w:val="kk-KZ"/>
        </w:rPr>
        <w:t xml:space="preserve"> өнері</w:t>
      </w:r>
      <w:r w:rsidR="009111F0">
        <w:rPr>
          <w:rFonts w:ascii="Times New Roman" w:hAnsi="Times New Roman" w:cs="Times New Roman"/>
          <w:sz w:val="28"/>
          <w:szCs w:val="28"/>
          <w:lang w:val="kk-KZ"/>
        </w:rPr>
        <w:t xml:space="preserve"> (ХІХ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ғғ)</w:t>
      </w:r>
    </w:p>
    <w:p w:rsidR="00952976" w:rsidRPr="00952976" w:rsidRDefault="00952976" w:rsidP="00952976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952976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Вавилон мұнарасы</w:t>
      </w:r>
      <w:r w:rsidR="00E9341F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на сипаттама беріңіз</w:t>
      </w:r>
    </w:p>
    <w:p w:rsidR="00952976" w:rsidRPr="00952976" w:rsidRDefault="001D404D" w:rsidP="00952976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Қайта өрлеу кезеңіндегі әдебиет</w:t>
      </w:r>
    </w:p>
    <w:p w:rsidR="00952976" w:rsidRDefault="001D404D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Византия өнеріндегі эллиндік дәстүрлер</w:t>
      </w:r>
    </w:p>
    <w:p w:rsidR="00F75C6A" w:rsidRPr="00952976" w:rsidRDefault="009111F0" w:rsidP="00466398">
      <w:pPr>
        <w:pStyle w:val="a5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-284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Қазіргі замандағы </w:t>
      </w:r>
      <w:r w:rsidR="00F75C6A" w:rsidRPr="00952976">
        <w:rPr>
          <w:rFonts w:ascii="Times New Roman" w:hAnsi="Times New Roman" w:cs="Times New Roman"/>
          <w:sz w:val="28"/>
          <w:szCs w:val="28"/>
          <w:lang w:val="kk-KZ"/>
        </w:rPr>
        <w:t>ислам өнері</w:t>
      </w:r>
    </w:p>
    <w:p w:rsidR="00F75C6A" w:rsidRDefault="006112AD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Хлудов шығармашылығы</w:t>
      </w:r>
      <w:r w:rsidR="001D404D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н сипаттаңыз</w:t>
      </w:r>
    </w:p>
    <w:p w:rsidR="00F75C6A" w:rsidRDefault="00466398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Батыс және Шығыс өнеріне </w:t>
      </w:r>
      <w:r w:rsidR="006112AD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анализ жасау</w:t>
      </w:r>
    </w:p>
    <w:p w:rsidR="006112AD" w:rsidRDefault="00466398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Әлемнің </w:t>
      </w:r>
      <w:r w:rsidR="009111F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жеті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 кереметіне </w:t>
      </w:r>
      <w:r w:rsidR="006112AD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 анализ жасау</w:t>
      </w:r>
    </w:p>
    <w:p w:rsidR="006112AD" w:rsidRDefault="006112AD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Француз өнері (класицизм, романтизм, реализм) 19 ғасыр</w:t>
      </w:r>
    </w:p>
    <w:p w:rsidR="006112AD" w:rsidRPr="006112AD" w:rsidRDefault="006112AD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 w:rsidRPr="00952976">
        <w:rPr>
          <w:rFonts w:ascii="Times New Roman" w:hAnsi="Times New Roman" w:cs="Times New Roman"/>
          <w:sz w:val="28"/>
          <w:szCs w:val="28"/>
          <w:lang w:val="kk-KZ"/>
        </w:rPr>
        <w:t>Ә.Қастеев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шығармаларына сипаттама</w:t>
      </w:r>
    </w:p>
    <w:p w:rsidR="006112AD" w:rsidRPr="006112AD" w:rsidRDefault="006112AD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Б.Р.Виппердің «өнер зерттеу тарихына кіріспе» еңбегін сипаттаңыз</w:t>
      </w:r>
    </w:p>
    <w:p w:rsidR="006112AD" w:rsidRDefault="00615277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Б.Р.Виппер еңбегі бойынша к</w:t>
      </w:r>
      <w:r w:rsidR="006112AD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ескін дегеніміз не:</w:t>
      </w:r>
    </w:p>
    <w:p w:rsidR="006112AD" w:rsidRDefault="006112AD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Б.Р.Виппер еңбегі бойынша суретке сипаттама</w:t>
      </w:r>
    </w:p>
    <w:p w:rsidR="006112AD" w:rsidRDefault="006112AD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Б.Р.Виппер еңбегі бойынша печаттық кескінге сипаттама</w:t>
      </w:r>
    </w:p>
    <w:p w:rsidR="006112AD" w:rsidRPr="00615277" w:rsidRDefault="00615277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Б.Р.Виппердің еңбегі бойынша мүсін өнері</w:t>
      </w:r>
    </w:p>
    <w:p w:rsidR="00615277" w:rsidRPr="00615277" w:rsidRDefault="00615277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Б.Р.Виппердің еңбегіндегі живопись</w:t>
      </w:r>
    </w:p>
    <w:p w:rsidR="00615277" w:rsidRPr="00615277" w:rsidRDefault="00615277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Р.Виппердің еңбегіндегі сәулет өнер</w:t>
      </w:r>
    </w:p>
    <w:p w:rsidR="00615277" w:rsidRPr="00615277" w:rsidRDefault="00615277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Өнер тарихы жайлы түсінік</w:t>
      </w:r>
    </w:p>
    <w:p w:rsidR="00615277" w:rsidRDefault="00615277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lastRenderedPageBreak/>
        <w:t>Қ</w:t>
      </w:r>
      <w:r w:rsidR="009111F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азіргі замандағы қ</w:t>
      </w: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азақтың бейнелеу өнері</w:t>
      </w:r>
      <w:r w:rsidR="003F4BBE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не анализ жасаңыз</w:t>
      </w:r>
    </w:p>
    <w:p w:rsidR="00615277" w:rsidRDefault="00615277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Қазақстандағы сәулет өнерінің дамуы</w:t>
      </w:r>
      <w:r w:rsidR="009111F0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 ХХ ғасыр</w:t>
      </w:r>
    </w:p>
    <w:p w:rsidR="00615277" w:rsidRDefault="00615277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Қазақтың халық аспаптық өнері</w:t>
      </w:r>
    </w:p>
    <w:p w:rsidR="00615277" w:rsidRDefault="00615277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Л. Да Винчи шығармашылығы</w:t>
      </w:r>
    </w:p>
    <w:p w:rsidR="00615277" w:rsidRDefault="00615277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Веласкес Диегоның еңбектерін сипаттаныз</w:t>
      </w:r>
    </w:p>
    <w:p w:rsidR="00615277" w:rsidRDefault="00F36EFD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Театр өнерінің шығу тарихына сипатт</w:t>
      </w:r>
      <w:r w:rsidR="00615277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ама</w:t>
      </w:r>
    </w:p>
    <w:p w:rsidR="00615277" w:rsidRDefault="00615277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Гизе парамидалары қорымына сипаттама</w:t>
      </w:r>
    </w:p>
    <w:p w:rsidR="00615277" w:rsidRDefault="00615277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Рафаэль Санти шығармашылы</w:t>
      </w:r>
    </w:p>
    <w:p w:rsidR="00615277" w:rsidRDefault="00615277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Микеладжело еңбектерін сипаттаңыз</w:t>
      </w:r>
    </w:p>
    <w:p w:rsidR="00615277" w:rsidRDefault="009111F0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Абстаракция дегеніміз не?</w:t>
      </w:r>
    </w:p>
    <w:p w:rsidR="003C002E" w:rsidRDefault="003C002E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Тациан Вечелио – венециялық Ренессанс өкілі</w:t>
      </w:r>
    </w:p>
    <w:p w:rsidR="003C002E" w:rsidRPr="00952976" w:rsidRDefault="009111F0" w:rsidP="00B77AD2">
      <w:pPr>
        <w:pStyle w:val="a5"/>
        <w:numPr>
          <w:ilvl w:val="0"/>
          <w:numId w:val="2"/>
        </w:numPr>
        <w:tabs>
          <w:tab w:val="left" w:pos="142"/>
        </w:tabs>
        <w:ind w:left="-284" w:firstLine="0"/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 xml:space="preserve">Әнші </w:t>
      </w:r>
      <w:r w:rsidR="002C7E3B">
        <w:rPr>
          <w:rFonts w:ascii="Times New Roman" w:hAnsi="Times New Roman" w:cs="Times New Roman"/>
          <w:bCs/>
          <w:noProof/>
          <w:color w:val="000000"/>
          <w:sz w:val="28"/>
          <w:szCs w:val="28"/>
          <w:lang w:val="kk-KZ"/>
        </w:rPr>
        <w:t>Бочели шығармашылысын сипаттаңыз</w:t>
      </w:r>
    </w:p>
    <w:sectPr w:rsidR="003C002E" w:rsidRPr="00952976" w:rsidSect="0051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C5C"/>
    <w:multiLevelType w:val="hybridMultilevel"/>
    <w:tmpl w:val="CE1CACE4"/>
    <w:lvl w:ilvl="0" w:tplc="6B700644">
      <w:start w:val="6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EFC2ADB"/>
    <w:multiLevelType w:val="hybridMultilevel"/>
    <w:tmpl w:val="07F250B6"/>
    <w:lvl w:ilvl="0" w:tplc="E10C354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25FF6"/>
    <w:multiLevelType w:val="hybridMultilevel"/>
    <w:tmpl w:val="8FB8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8C782D"/>
    <w:rsid w:val="001A6C8D"/>
    <w:rsid w:val="001D404D"/>
    <w:rsid w:val="00255B51"/>
    <w:rsid w:val="002C7E3B"/>
    <w:rsid w:val="00375947"/>
    <w:rsid w:val="003C002E"/>
    <w:rsid w:val="003F4BBE"/>
    <w:rsid w:val="00401F94"/>
    <w:rsid w:val="004451F7"/>
    <w:rsid w:val="00466398"/>
    <w:rsid w:val="004D2C1D"/>
    <w:rsid w:val="00512ACA"/>
    <w:rsid w:val="0055094A"/>
    <w:rsid w:val="006112AD"/>
    <w:rsid w:val="00615277"/>
    <w:rsid w:val="007B4920"/>
    <w:rsid w:val="008817C3"/>
    <w:rsid w:val="008C782D"/>
    <w:rsid w:val="009111F0"/>
    <w:rsid w:val="00952976"/>
    <w:rsid w:val="00B5253C"/>
    <w:rsid w:val="00B77AD2"/>
    <w:rsid w:val="00B958A8"/>
    <w:rsid w:val="00C04443"/>
    <w:rsid w:val="00E46C63"/>
    <w:rsid w:val="00E9341F"/>
    <w:rsid w:val="00ED6948"/>
    <w:rsid w:val="00F36EFD"/>
    <w:rsid w:val="00F7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82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C78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C78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2976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952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2015-12-30T04:51:00Z</dcterms:created>
  <dcterms:modified xsi:type="dcterms:W3CDTF">2015-12-30T04:51:00Z</dcterms:modified>
</cp:coreProperties>
</file>